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49" w:rsidRDefault="00DC4D49" w:rsidP="003307D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2B2C60">
        <w:rPr>
          <w:rFonts w:ascii="Times New Roman" w:hAnsi="Times New Roman" w:cs="Times New Roman"/>
          <w:b/>
        </w:rPr>
        <w:t>ОСТРЫЕ КИШЕЧНЫЕ ИНФЕКЦИИ У ДЕТЕЙ, ИХ ПРОФИЛАКТИКА</w:t>
      </w:r>
    </w:p>
    <w:p w:rsidR="00DC4D49" w:rsidRPr="003307D3" w:rsidRDefault="00DC4D49" w:rsidP="003307D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</w:rPr>
      </w:pPr>
      <w:r w:rsidRPr="003307D3">
        <w:rPr>
          <w:rFonts w:ascii="Times New Roman" w:hAnsi="Times New Roman" w:cs="Times New Roman"/>
          <w:b/>
          <w:i/>
        </w:rPr>
        <w:t>Памятка для родителей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Острые кишечные инфекционные заболевания  являются самыми массовыми заболеваниями детей дошкольного и школьного возраста, особенно в летний период.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07D3">
        <w:rPr>
          <w:rFonts w:ascii="Times New Roman" w:hAnsi="Times New Roman" w:cs="Times New Roman"/>
          <w:sz w:val="26"/>
          <w:szCs w:val="26"/>
        </w:rPr>
        <w:t>Возбудителями кишечных инфекций могут быть: бактерии (сальмонеллез, дизентерия, холера), их токсины (ботулизм), а также вирусы.</w:t>
      </w:r>
      <w:proofErr w:type="gramEnd"/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Причиной острых кишечных инфекций являются несколько групп микроорганизмов: бактерии, вирусы и простейшие.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Источником инфекции является человек или животное.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Ведущие пути передачи: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контактно-бытовой (через загрязненные предметы обихода, игрушки, соску, грязные руки)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07D3">
        <w:rPr>
          <w:rFonts w:ascii="Times New Roman" w:hAnsi="Times New Roman" w:cs="Times New Roman"/>
          <w:sz w:val="26"/>
          <w:szCs w:val="26"/>
        </w:rPr>
        <w:t>пищевой</w:t>
      </w:r>
      <w:proofErr w:type="gramEnd"/>
      <w:r w:rsidRPr="003307D3">
        <w:rPr>
          <w:rFonts w:ascii="Times New Roman" w:hAnsi="Times New Roman" w:cs="Times New Roman"/>
          <w:sz w:val="26"/>
          <w:szCs w:val="26"/>
        </w:rPr>
        <w:t xml:space="preserve"> (при употреблении в пищу недостаточно обработанные, недоброкачественные продукты питания)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07D3">
        <w:rPr>
          <w:rFonts w:ascii="Times New Roman" w:hAnsi="Times New Roman" w:cs="Times New Roman"/>
          <w:sz w:val="26"/>
          <w:szCs w:val="26"/>
        </w:rPr>
        <w:t>водный</w:t>
      </w:r>
      <w:proofErr w:type="gramEnd"/>
      <w:r w:rsidRPr="003307D3">
        <w:rPr>
          <w:rFonts w:ascii="Times New Roman" w:hAnsi="Times New Roman" w:cs="Times New Roman"/>
          <w:sz w:val="26"/>
          <w:szCs w:val="26"/>
        </w:rPr>
        <w:t xml:space="preserve"> (при питье некипяченой воды, купании в открытых водоемах)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 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После попадания микробов в организм заболевание начинается через 6-48 часов.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Предрасполагающими факторами для возникновения кишечных инфекций являются: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 xml:space="preserve">    летнее время года — повышенная температура воздуха способствует размножению возбудителей в воде, почве, продуктах;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3307D3">
        <w:rPr>
          <w:rFonts w:ascii="Times New Roman" w:hAnsi="Times New Roman" w:cs="Times New Roman"/>
          <w:sz w:val="26"/>
          <w:szCs w:val="26"/>
        </w:rPr>
        <w:t>иммунодефицитные</w:t>
      </w:r>
      <w:proofErr w:type="spellEnd"/>
      <w:r w:rsidRPr="003307D3">
        <w:rPr>
          <w:rFonts w:ascii="Times New Roman" w:hAnsi="Times New Roman" w:cs="Times New Roman"/>
          <w:sz w:val="26"/>
          <w:szCs w:val="26"/>
        </w:rPr>
        <w:t xml:space="preserve"> состояния у детей;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Кишечными инфекциями чаще болеют летом.</w:t>
      </w:r>
      <w:r w:rsidR="003307D3">
        <w:rPr>
          <w:rFonts w:ascii="Times New Roman" w:hAnsi="Times New Roman" w:cs="Times New Roman"/>
          <w:sz w:val="26"/>
          <w:szCs w:val="26"/>
        </w:rPr>
        <w:t xml:space="preserve"> </w:t>
      </w:r>
      <w:r w:rsidRPr="003307D3">
        <w:rPr>
          <w:rFonts w:ascii="Times New Roman" w:hAnsi="Times New Roman" w:cs="Times New Roman"/>
          <w:sz w:val="26"/>
          <w:szCs w:val="26"/>
        </w:rPr>
        <w:t>Это связано с тем, что в жару мы пьем  больше жидкости, а, значит, желудочный сок, убивающий вредные микробы, разбавляется. Кроме того, летом мы чаще пьем некипяченую воду (из родников и из-под крана).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Входными воротами и органом - «мишенью» является желудочно-кишечный тракт.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Итак, чтобы избежать острых кишечных инфекций у детей следует: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использовать кипяченую, бутилированную или воду гарантированного качества;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овощи, фрукты, ягоды тщательно мыть перед едой;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не приобретать продукты питания у случайных лиц или в местах несанкционированной торговли;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тщательно прожаривать или проваривать продукты, особенно мясо, птицу, яйца и морские продукты;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скоропортящиеся продукты и готовую пищу следует хранить только в холодильнике;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DC4D49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B11018" w:rsidRPr="003307D3" w:rsidRDefault="00DC4D49" w:rsidP="003307D3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07D3">
        <w:rPr>
          <w:rFonts w:ascii="Times New Roman" w:hAnsi="Times New Roman" w:cs="Times New Roman"/>
          <w:sz w:val="26"/>
          <w:szCs w:val="26"/>
        </w:rPr>
        <w:t>Желаем здоровья Вам и Вашим детям!!!</w:t>
      </w:r>
      <w:bookmarkStart w:id="0" w:name="_GoBack"/>
      <w:bookmarkEnd w:id="0"/>
    </w:p>
    <w:sectPr w:rsidR="00B11018" w:rsidRPr="003307D3" w:rsidSect="003307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3FDB"/>
    <w:rsid w:val="001E388C"/>
    <w:rsid w:val="002B2C60"/>
    <w:rsid w:val="003307D3"/>
    <w:rsid w:val="00455965"/>
    <w:rsid w:val="00690E30"/>
    <w:rsid w:val="00774943"/>
    <w:rsid w:val="00BE14F2"/>
    <w:rsid w:val="00C16FEE"/>
    <w:rsid w:val="00DC4D49"/>
    <w:rsid w:val="00E56091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Admin</cp:lastModifiedBy>
  <cp:revision>5</cp:revision>
  <cp:lastPrinted>2018-09-24T07:09:00Z</cp:lastPrinted>
  <dcterms:created xsi:type="dcterms:W3CDTF">2018-09-22T06:35:00Z</dcterms:created>
  <dcterms:modified xsi:type="dcterms:W3CDTF">2018-09-24T07:09:00Z</dcterms:modified>
</cp:coreProperties>
</file>